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51"/>
        <w:tblW w:w="5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4049"/>
        <w:gridCol w:w="2242"/>
        <w:gridCol w:w="2309"/>
      </w:tblGrid>
      <w:tr w:rsidR="002A3568" w:rsidRPr="002609CE" w14:paraId="549EC30D" w14:textId="77777777" w:rsidTr="629F2030">
        <w:trPr>
          <w:cantSplit/>
          <w:trHeight w:val="68"/>
        </w:trPr>
        <w:tc>
          <w:tcPr>
            <w:tcW w:w="899" w:type="pct"/>
            <w:shd w:val="clear" w:color="auto" w:fill="auto"/>
            <w:vAlign w:val="center"/>
          </w:tcPr>
          <w:p w14:paraId="37DB049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Elementary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84C2EF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DB3456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Advisor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17946D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  <w:t>School District</w:t>
            </w:r>
          </w:p>
        </w:tc>
      </w:tr>
      <w:tr w:rsidR="002A3568" w:rsidRPr="002609CE" w14:paraId="55AFEFA5" w14:textId="77777777" w:rsidTr="629F2030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69AD9EC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ind w:left="-108"/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 xml:space="preserve">  Region 1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44B0A543" w14:textId="26741D3C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Helen Tyson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7C0CFEF" w14:textId="1A141061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Ladonna Elliott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AF5E06F" w14:textId="633F3AFA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Springdale</w:t>
            </w:r>
          </w:p>
        </w:tc>
      </w:tr>
      <w:tr w:rsidR="002A3568" w:rsidRPr="002609CE" w14:paraId="2D419390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5989674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074CF76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2EBCCD2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C16AEE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7ED6DBA8" w14:textId="77777777" w:rsidTr="629F2030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47C6D08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2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3139D2DC" w14:textId="1B1CEF06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Sheridan Intermediate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25B0E47" w14:textId="6EE97CB5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Sherri DeSoto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A3F70CA" w14:textId="6E25B1D9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Sheridan</w:t>
            </w:r>
          </w:p>
        </w:tc>
      </w:tr>
      <w:tr w:rsidR="002A3568" w:rsidRPr="002609CE" w14:paraId="4E750B3E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13B5B9E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3DA9FF7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DBAD16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42FF127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ind w:right="166"/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5A24CEE3" w14:textId="77777777" w:rsidTr="629F2030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7B3D2E7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 xml:space="preserve">Region 3 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52BE550" w14:textId="06673E2E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Joann Walters Elementary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00931DD" w14:textId="01D220D5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Paula Stapp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BCAB23D" w14:textId="3DDFD63E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Dierks</w:t>
            </w:r>
          </w:p>
        </w:tc>
      </w:tr>
      <w:tr w:rsidR="002A3568" w:rsidRPr="002609CE" w14:paraId="413ED030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5121B6B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156AE1D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067F09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E86B79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28961558" w14:textId="77777777" w:rsidTr="629F2030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21C5864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4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31BDE8AD" w14:textId="65FA514E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Visual &amp; Performing Arts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D94113C" w14:textId="4060C28F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Stephanie Richardson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4660337" w14:textId="39BB920E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Jonesboro</w:t>
            </w:r>
          </w:p>
        </w:tc>
      </w:tr>
      <w:tr w:rsidR="002A3568" w:rsidRPr="002609CE" w14:paraId="37B2A93B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20BDABE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2779B6E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036BB0C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568FCA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6B2B9EE1" w14:textId="77777777" w:rsidTr="629F2030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5C13063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5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0E328C7" w14:textId="1A046969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Forest Park Elementary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5A0333D" w14:textId="3152DC9F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Jason Finney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DDA4F93" w14:textId="34545518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Little Rock</w:t>
            </w:r>
          </w:p>
        </w:tc>
      </w:tr>
      <w:tr w:rsidR="002A3568" w:rsidRPr="002609CE" w14:paraId="485BFEB0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037B0DE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22D153F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38F575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D1777C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00BE0391" w14:textId="77777777" w:rsidTr="629F2030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0C46928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6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0A6F66A3" w14:textId="63F8524E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Hardin Elementary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EC133C8" w14:textId="63B7E605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2"/>
                <w:szCs w:val="22"/>
              </w:rPr>
            </w:pPr>
            <w:r>
              <w:rPr>
                <w:rFonts w:ascii="Parisine Plus Std" w:hAnsi="Parisine Plus Std"/>
                <w:i w:val="0"/>
                <w:color w:val="000000"/>
                <w:sz w:val="22"/>
                <w:szCs w:val="22"/>
              </w:rPr>
              <w:t>Marybeth Passmore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4EC852F" w14:textId="4A310A3F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White Hall</w:t>
            </w:r>
          </w:p>
        </w:tc>
      </w:tr>
      <w:tr w:rsidR="002A3568" w:rsidRPr="002609CE" w14:paraId="5EE093B9" w14:textId="77777777" w:rsidTr="629F2030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149B7A97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2BBAAD1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38E9C6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1135CE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1628E853" w14:textId="77777777" w:rsidTr="629F2030">
        <w:trPr>
          <w:cantSplit/>
          <w:trHeight w:val="332"/>
        </w:trPr>
        <w:tc>
          <w:tcPr>
            <w:tcW w:w="899" w:type="pct"/>
            <w:shd w:val="clear" w:color="auto" w:fill="auto"/>
            <w:vAlign w:val="center"/>
          </w:tcPr>
          <w:p w14:paraId="68901B6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Junior High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B7911E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EB13EB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0C08E8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2DAA6F84" w14:textId="77777777" w:rsidTr="629F2030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3A6587B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1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414C0A9" w14:textId="3A668470" w:rsidR="002B3684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Lakeside Junior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B300849" w14:textId="1D60150C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Justin Brantley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CBA99C8" w14:textId="47470373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Springdale</w:t>
            </w:r>
          </w:p>
        </w:tc>
      </w:tr>
      <w:tr w:rsidR="002A3568" w:rsidRPr="002609CE" w14:paraId="222F00B8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7E84D6F8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4937D4E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DEEFEC6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4B0EAD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09976D2A" w14:textId="77777777" w:rsidTr="629F2030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003B63E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2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0174F662" w14:textId="25AF5253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Goza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F1CB011" w14:textId="1521AFC2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Jequetta Berry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A9B79AC" w14:textId="2DA3B0C2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Arkadelphia</w:t>
            </w:r>
          </w:p>
        </w:tc>
      </w:tr>
      <w:tr w:rsidR="002A3568" w:rsidRPr="002609CE" w14:paraId="0BA81100" w14:textId="77777777" w:rsidTr="629F2030">
        <w:trPr>
          <w:cantSplit/>
          <w:trHeight w:hRule="exact" w:val="70"/>
        </w:trPr>
        <w:tc>
          <w:tcPr>
            <w:tcW w:w="899" w:type="pct"/>
            <w:shd w:val="clear" w:color="auto" w:fill="auto"/>
            <w:vAlign w:val="center"/>
          </w:tcPr>
          <w:p w14:paraId="1143A82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6B965CA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026D118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D46AEA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0C353DDF" w14:textId="77777777" w:rsidTr="629F2030">
        <w:trPr>
          <w:cantSplit/>
          <w:trHeight w:val="426"/>
        </w:trPr>
        <w:tc>
          <w:tcPr>
            <w:tcW w:w="899" w:type="pct"/>
            <w:shd w:val="clear" w:color="auto" w:fill="auto"/>
            <w:vAlign w:val="center"/>
          </w:tcPr>
          <w:p w14:paraId="49A0D19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3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399473BB" w14:textId="31D52F3A" w:rsidR="002A3568" w:rsidRPr="00AB4B7A" w:rsidRDefault="629F2030" w:rsidP="629F2030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 w:rsidRPr="629F2030">
              <w:rPr>
                <w:rFonts w:ascii="Parisine Plus Std" w:hAnsi="Parisine Plus Std"/>
                <w:i w:val="0"/>
                <w:color w:val="000000" w:themeColor="text1"/>
              </w:rPr>
              <w:t xml:space="preserve">Columbia Christian 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F288E6D" w14:textId="5011D945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Victoria Allison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1EC95A2" w14:textId="15D64149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4E634192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71935B9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3D2CB56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7738D1D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9D7FF2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4B9F63C8" w14:textId="77777777" w:rsidTr="629F2030">
        <w:trPr>
          <w:cantSplit/>
          <w:trHeight w:val="205"/>
        </w:trPr>
        <w:tc>
          <w:tcPr>
            <w:tcW w:w="899" w:type="pct"/>
            <w:shd w:val="clear" w:color="auto" w:fill="auto"/>
            <w:vAlign w:val="center"/>
          </w:tcPr>
          <w:p w14:paraId="50D75AC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4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0C33F5D" w14:textId="36CEE377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Beebe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D62CB46" w14:textId="409DE96C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Sayward Poertner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21CF2E8" w14:textId="6A65FF1D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Beebe</w:t>
            </w:r>
          </w:p>
        </w:tc>
      </w:tr>
      <w:tr w:rsidR="002A3568" w:rsidRPr="002609CE" w14:paraId="4258FC15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3CC3BDA8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3C4FB33E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589C29D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9FEE30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0D08C418" w14:textId="77777777" w:rsidTr="629F2030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6ACB786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5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AD82D1E" w14:textId="3305AD63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Pinnacle View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24795DD" w14:textId="681B3153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Graham Goodloe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F4D2171" w14:textId="1AF02AAC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Little Rock</w:t>
            </w:r>
          </w:p>
        </w:tc>
      </w:tr>
      <w:tr w:rsidR="002A3568" w:rsidRPr="002609CE" w14:paraId="7B305366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2457909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4E53538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DB7B42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B8868F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26A82C43" w14:textId="77777777" w:rsidTr="629F2030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07FC77AE" w14:textId="0D961540" w:rsidR="002A3568" w:rsidRPr="00AB4B7A" w:rsidRDefault="00D2553A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6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B87F8FE" w14:textId="7AC4F17A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White Hall Middle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A681D9D" w14:textId="011455FC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Robbie Stewart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744D4E4" w14:textId="0DB5A325" w:rsidR="002A3568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White Hall</w:t>
            </w:r>
          </w:p>
        </w:tc>
      </w:tr>
      <w:tr w:rsidR="002A3568" w:rsidRPr="002609CE" w14:paraId="3F83629D" w14:textId="77777777" w:rsidTr="629F2030">
        <w:trPr>
          <w:cantSplit/>
          <w:trHeight w:hRule="exact" w:val="124"/>
        </w:trPr>
        <w:tc>
          <w:tcPr>
            <w:tcW w:w="899" w:type="pct"/>
            <w:shd w:val="clear" w:color="auto" w:fill="auto"/>
            <w:vAlign w:val="center"/>
          </w:tcPr>
          <w:p w14:paraId="1CB6BC8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296AD3F2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0251A30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0E86BF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11312F20" w14:textId="77777777" w:rsidTr="629F2030">
        <w:trPr>
          <w:cantSplit/>
          <w:trHeight w:val="201"/>
        </w:trPr>
        <w:tc>
          <w:tcPr>
            <w:tcW w:w="899" w:type="pct"/>
            <w:shd w:val="clear" w:color="auto" w:fill="auto"/>
            <w:vAlign w:val="center"/>
          </w:tcPr>
          <w:p w14:paraId="2E6AF72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High School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58977B8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66A3837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73FB77D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32A59B85" w14:textId="77777777" w:rsidTr="629F2030">
        <w:trPr>
          <w:cantSplit/>
          <w:trHeight w:val="220"/>
        </w:trPr>
        <w:tc>
          <w:tcPr>
            <w:tcW w:w="899" w:type="pct"/>
            <w:shd w:val="clear" w:color="auto" w:fill="auto"/>
            <w:vAlign w:val="center"/>
          </w:tcPr>
          <w:p w14:paraId="26E9A522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b/>
                <w:bCs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1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6C70E044" w14:textId="7057D5D3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Mountain Home Career Academies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1588584" w14:textId="3188594B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Johnny Caststeel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C06F9AF" w14:textId="404E699C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Mountain Home</w:t>
            </w:r>
          </w:p>
        </w:tc>
      </w:tr>
      <w:tr w:rsidR="002A3568" w:rsidRPr="002609CE" w14:paraId="1DF37686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164C1B5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00C223F7" w14:textId="6779E3BD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2EA6D2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666A7ABC" w14:textId="77777777" w:rsidR="002A3568" w:rsidRPr="00AB4B7A" w:rsidRDefault="002A3568" w:rsidP="007D0221">
            <w:pPr>
              <w:jc w:val="center"/>
              <w:rPr>
                <w:rFonts w:ascii="Parisine Plus Std" w:hAnsi="Parisine Plus Std"/>
                <w:i w:val="0"/>
              </w:rPr>
            </w:pPr>
          </w:p>
        </w:tc>
      </w:tr>
      <w:tr w:rsidR="002A3568" w:rsidRPr="002609CE" w14:paraId="4873A7A8" w14:textId="77777777" w:rsidTr="629F2030">
        <w:trPr>
          <w:cantSplit/>
          <w:trHeight w:val="247"/>
        </w:trPr>
        <w:tc>
          <w:tcPr>
            <w:tcW w:w="899" w:type="pct"/>
            <w:shd w:val="clear" w:color="auto" w:fill="auto"/>
            <w:vAlign w:val="center"/>
          </w:tcPr>
          <w:p w14:paraId="2016A3F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2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F9DC1F5" w14:textId="1D27B73F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Lakeside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2268B74" w14:textId="27B7B4E3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 xml:space="preserve"> Jacob Reynolds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BC0A481" w14:textId="6919FB4D" w:rsidR="002A528A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Lakeside</w:t>
            </w:r>
          </w:p>
        </w:tc>
      </w:tr>
      <w:tr w:rsidR="002A3568" w:rsidRPr="002609CE" w14:paraId="588F1271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17F3AAC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79EA75F7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2BC8C5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066129D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6C291593" w14:textId="77777777" w:rsidTr="629F2030">
        <w:trPr>
          <w:cantSplit/>
          <w:trHeight w:val="282"/>
        </w:trPr>
        <w:tc>
          <w:tcPr>
            <w:tcW w:w="899" w:type="pct"/>
            <w:shd w:val="clear" w:color="auto" w:fill="auto"/>
            <w:vAlign w:val="center"/>
          </w:tcPr>
          <w:p w14:paraId="03C36421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3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9E4E8C0" w14:textId="3408B665" w:rsidR="002A3568" w:rsidRPr="00AB4B7A" w:rsidRDefault="629F2030" w:rsidP="629F2030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 w:rsidRPr="629F2030">
              <w:rPr>
                <w:rFonts w:ascii="Parisine Plus Std" w:hAnsi="Parisine Plus Std"/>
                <w:i w:val="0"/>
                <w:color w:val="000000" w:themeColor="text1"/>
              </w:rPr>
              <w:t xml:space="preserve">Columbia Christian 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DC218BE" w14:textId="123535C9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Victoria Allison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A3C08C3" w14:textId="26203794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2DE40C56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7F2DA89A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15AA140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38D03D8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27D4E86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7CDB4314" w14:textId="77777777" w:rsidTr="629F2030">
        <w:trPr>
          <w:cantSplit/>
          <w:trHeight w:val="264"/>
        </w:trPr>
        <w:tc>
          <w:tcPr>
            <w:tcW w:w="899" w:type="pct"/>
            <w:shd w:val="clear" w:color="auto" w:fill="auto"/>
            <w:vAlign w:val="center"/>
          </w:tcPr>
          <w:p w14:paraId="20BA0813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4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BD489A9" w14:textId="52A23F57" w:rsidR="002A3568" w:rsidRPr="00AB4B7A" w:rsidRDefault="00DF3AF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Concord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43B1DA2F" w14:textId="47BCAA3B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Cody York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90C02FC" w14:textId="5019340C" w:rsidR="002A3568" w:rsidRPr="00AB4B7A" w:rsidRDefault="00DF3AF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Concord</w:t>
            </w:r>
          </w:p>
        </w:tc>
      </w:tr>
      <w:tr w:rsidR="002A3568" w:rsidRPr="002609CE" w14:paraId="73608482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02A945B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32E3285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4F8E417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1F71FF6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27D1D867" w14:textId="77777777" w:rsidTr="629F2030">
        <w:trPr>
          <w:cantSplit/>
          <w:trHeight w:val="282"/>
        </w:trPr>
        <w:tc>
          <w:tcPr>
            <w:tcW w:w="899" w:type="pct"/>
            <w:shd w:val="clear" w:color="auto" w:fill="auto"/>
            <w:vAlign w:val="center"/>
          </w:tcPr>
          <w:p w14:paraId="58C86ADB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5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BB848AD" w14:textId="46A33D44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North Little Rock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07C8C4A8" w14:textId="50BB6A60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Michael Huels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C2D1029" w14:textId="6AD2AAD8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North Little Rock</w:t>
            </w:r>
          </w:p>
        </w:tc>
      </w:tr>
      <w:tr w:rsidR="002A3568" w:rsidRPr="002609CE" w14:paraId="09BCFFDB" w14:textId="77777777" w:rsidTr="629F2030">
        <w:trPr>
          <w:cantSplit/>
          <w:trHeight w:hRule="exact" w:val="112"/>
        </w:trPr>
        <w:tc>
          <w:tcPr>
            <w:tcW w:w="899" w:type="pct"/>
            <w:shd w:val="clear" w:color="auto" w:fill="auto"/>
            <w:vAlign w:val="center"/>
          </w:tcPr>
          <w:p w14:paraId="3867A34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7AF00660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65318F6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95840D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388223E5" w14:textId="77777777" w:rsidTr="629F2030">
        <w:trPr>
          <w:cantSplit/>
          <w:trHeight w:val="282"/>
        </w:trPr>
        <w:tc>
          <w:tcPr>
            <w:tcW w:w="899" w:type="pct"/>
            <w:shd w:val="clear" w:color="auto" w:fill="auto"/>
            <w:vAlign w:val="center"/>
          </w:tcPr>
          <w:p w14:paraId="32B0366C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  <w:r w:rsidRPr="00AB4B7A">
              <w:rPr>
                <w:rFonts w:ascii="Parisine Plus Std" w:hAnsi="Parisine Plus Std"/>
                <w:i w:val="0"/>
                <w:color w:val="000000"/>
              </w:rPr>
              <w:t>Region 6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2D249A1D" w14:textId="2D540445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Rison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70390BF2" w14:textId="34CE534D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Caitlin Morrison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78C32B5" w14:textId="62747D56" w:rsidR="002A3568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Cleveland County</w:t>
            </w:r>
          </w:p>
        </w:tc>
      </w:tr>
      <w:tr w:rsidR="002A3568" w:rsidRPr="002609CE" w14:paraId="1929FE3E" w14:textId="77777777" w:rsidTr="629F2030">
        <w:trPr>
          <w:cantSplit/>
          <w:trHeight w:hRule="exact" w:val="70"/>
        </w:trPr>
        <w:tc>
          <w:tcPr>
            <w:tcW w:w="899" w:type="pct"/>
            <w:shd w:val="clear" w:color="auto" w:fill="auto"/>
            <w:vAlign w:val="center"/>
          </w:tcPr>
          <w:p w14:paraId="73A7CF5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07CB5EC9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14:paraId="1FFFEE75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386BC324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</w:p>
        </w:tc>
      </w:tr>
      <w:tr w:rsidR="002A3568" w:rsidRPr="002609CE" w14:paraId="323386E4" w14:textId="77777777" w:rsidTr="629F2030">
        <w:trPr>
          <w:cantSplit/>
          <w:trHeight w:val="175"/>
        </w:trPr>
        <w:tc>
          <w:tcPr>
            <w:tcW w:w="899" w:type="pct"/>
            <w:shd w:val="clear" w:color="auto" w:fill="auto"/>
            <w:vAlign w:val="center"/>
          </w:tcPr>
          <w:p w14:paraId="7B0B52E8" w14:textId="77777777" w:rsidR="002A3568" w:rsidRPr="00AB4B7A" w:rsidRDefault="002A356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i w:val="0"/>
                <w:color w:val="FF0000"/>
                <w:sz w:val="26"/>
                <w:szCs w:val="26"/>
              </w:rPr>
              <w:t>After School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7C788BEF" w14:textId="2B4A1944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Barton High School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79D4131" w14:textId="6751EABF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Teri Miller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26DAC7E6" w14:textId="672FBD45" w:rsidR="002A3568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Barton Lexa</w:t>
            </w:r>
          </w:p>
        </w:tc>
      </w:tr>
      <w:tr w:rsidR="00D2553A" w:rsidRPr="002609CE" w14:paraId="3C2C84E7" w14:textId="77777777" w:rsidTr="629F2030">
        <w:trPr>
          <w:cantSplit/>
          <w:trHeight w:val="175"/>
        </w:trPr>
        <w:tc>
          <w:tcPr>
            <w:tcW w:w="899" w:type="pct"/>
            <w:shd w:val="clear" w:color="auto" w:fill="auto"/>
            <w:vAlign w:val="center"/>
          </w:tcPr>
          <w:p w14:paraId="1F27DDE8" w14:textId="2912466D" w:rsidR="00D2553A" w:rsidRPr="00AB4B7A" w:rsidRDefault="00D2553A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00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College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5778CE9E" w14:textId="2A5DB75F" w:rsidR="00D2553A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  <w:r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  <w:t>University of Arkansas at Monticello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09B6C39" w14:textId="43576317" w:rsidR="00D2553A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  <w:r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  <w:t>Dr. Shanna Knowles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7593A4F7" w14:textId="4D7013E2" w:rsidR="00D2553A" w:rsidRPr="00AB4B7A" w:rsidRDefault="00BA31EE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  <w:r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  <w:t>UAM</w:t>
            </w:r>
          </w:p>
        </w:tc>
      </w:tr>
      <w:tr w:rsidR="002A3568" w:rsidRPr="002609CE" w14:paraId="16613C5A" w14:textId="77777777" w:rsidTr="629F2030">
        <w:trPr>
          <w:cantSplit/>
          <w:trHeight w:hRule="exact" w:val="141"/>
        </w:trPr>
        <w:tc>
          <w:tcPr>
            <w:tcW w:w="899" w:type="pct"/>
            <w:shd w:val="clear" w:color="auto" w:fill="auto"/>
            <w:vAlign w:val="center"/>
          </w:tcPr>
          <w:p w14:paraId="6C537E7C" w14:textId="77777777" w:rsidR="002A3568" w:rsidRPr="00AB4B7A" w:rsidRDefault="002A356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31" w:type="pct"/>
            <w:shd w:val="clear" w:color="auto" w:fill="auto"/>
            <w:vAlign w:val="center"/>
          </w:tcPr>
          <w:p w14:paraId="5A28582D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14:paraId="58CB9D5F" w14:textId="77777777" w:rsidR="002A3568" w:rsidRPr="00AB4B7A" w:rsidRDefault="002A3568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  <w:sz w:val="26"/>
                <w:szCs w:val="26"/>
              </w:rPr>
            </w:pPr>
          </w:p>
        </w:tc>
      </w:tr>
      <w:tr w:rsidR="002A3568" w:rsidRPr="002609CE" w14:paraId="041217FE" w14:textId="77777777" w:rsidTr="629F2030">
        <w:trPr>
          <w:cantSplit/>
          <w:trHeight w:val="350"/>
        </w:trPr>
        <w:tc>
          <w:tcPr>
            <w:tcW w:w="899" w:type="pct"/>
            <w:shd w:val="clear" w:color="auto" w:fill="auto"/>
            <w:vAlign w:val="center"/>
          </w:tcPr>
          <w:p w14:paraId="2B54FF52" w14:textId="5A41B5CE" w:rsidR="002A3568" w:rsidRPr="00AB4B7A" w:rsidRDefault="0057687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1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  <w:vertAlign w:val="superscript"/>
              </w:rPr>
              <w:t>st</w:t>
            </w:r>
            <w:r w:rsidR="00703C8B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  <w:vertAlign w:val="superscript"/>
              </w:rPr>
              <w:t xml:space="preserve"> </w:t>
            </w: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Place State Winner</w:t>
            </w:r>
          </w:p>
        </w:tc>
        <w:tc>
          <w:tcPr>
            <w:tcW w:w="1931" w:type="pct"/>
            <w:shd w:val="clear" w:color="auto" w:fill="auto"/>
            <w:vAlign w:val="center"/>
          </w:tcPr>
          <w:p w14:paraId="110031B5" w14:textId="77777777" w:rsidR="002A528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North Little Rock High School</w:t>
            </w:r>
          </w:p>
          <w:p w14:paraId="76D3B039" w14:textId="742B2CF7" w:rsidR="002A528A" w:rsidRPr="00AB4B7A" w:rsidRDefault="002A528A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Michael Huels</w:t>
            </w:r>
          </w:p>
        </w:tc>
        <w:tc>
          <w:tcPr>
            <w:tcW w:w="2170" w:type="pct"/>
            <w:gridSpan w:val="2"/>
            <w:shd w:val="clear" w:color="auto" w:fill="auto"/>
            <w:vAlign w:val="center"/>
          </w:tcPr>
          <w:p w14:paraId="06A1B10E" w14:textId="5603D8E2" w:rsidR="002A3568" w:rsidRPr="009E7C9D" w:rsidRDefault="009E7C9D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iCs/>
                <w:color w:val="000000"/>
              </w:rPr>
            </w:pPr>
            <w:r w:rsidRPr="009E7C9D">
              <w:rPr>
                <w:rFonts w:ascii="Parisine Plus Std" w:hAnsi="Parisine Plus Std"/>
                <w:i w:val="0"/>
                <w:iCs/>
                <w:color w:val="222222"/>
                <w:shd w:val="clear" w:color="auto" w:fill="FFFFFF"/>
              </w:rPr>
              <w:t>$171,421.56</w:t>
            </w:r>
          </w:p>
        </w:tc>
      </w:tr>
      <w:tr w:rsidR="002A3568" w:rsidRPr="002609CE" w14:paraId="6C5FE248" w14:textId="77777777" w:rsidTr="629F2030">
        <w:trPr>
          <w:cantSplit/>
          <w:trHeight w:val="238"/>
        </w:trPr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F1DB3" w14:textId="77777777" w:rsidR="002A3568" w:rsidRPr="00AB4B7A" w:rsidRDefault="002A3568" w:rsidP="00703C8B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FF0000"/>
                <w:sz w:val="26"/>
                <w:szCs w:val="26"/>
              </w:rPr>
            </w:pPr>
            <w:r w:rsidRPr="00AB4B7A">
              <w:rPr>
                <w:rFonts w:ascii="Parisine Plus Std" w:hAnsi="Parisine Plus Std"/>
                <w:b/>
                <w:bCs/>
                <w:i w:val="0"/>
                <w:color w:val="FF0000"/>
                <w:sz w:val="26"/>
                <w:szCs w:val="26"/>
              </w:rPr>
              <w:t>Teacher Division</w:t>
            </w:r>
          </w:p>
        </w:tc>
        <w:tc>
          <w:tcPr>
            <w:tcW w:w="19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F73C7" w14:textId="50A19CA2" w:rsidR="002A3568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Ethan Gasaway</w:t>
            </w:r>
          </w:p>
          <w:p w14:paraId="3B933F3C" w14:textId="1A7A4DC0" w:rsidR="007D0221" w:rsidRPr="00AB4B7A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color w:val="000000"/>
              </w:rPr>
            </w:pPr>
            <w:r>
              <w:rPr>
                <w:rFonts w:ascii="Parisine Plus Std" w:hAnsi="Parisine Plus Std"/>
                <w:i w:val="0"/>
                <w:color w:val="000000"/>
              </w:rPr>
              <w:t>Nettleton High School</w:t>
            </w:r>
          </w:p>
        </w:tc>
        <w:tc>
          <w:tcPr>
            <w:tcW w:w="217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27283" w14:textId="7152D97C" w:rsidR="002A3568" w:rsidRPr="007D0221" w:rsidRDefault="007D0221" w:rsidP="007D0221">
            <w:pPr>
              <w:tabs>
                <w:tab w:val="decimal" w:pos="1638"/>
                <w:tab w:val="right" w:pos="6084"/>
              </w:tabs>
              <w:jc w:val="center"/>
              <w:rPr>
                <w:rFonts w:ascii="Parisine Plus Std" w:hAnsi="Parisine Plus Std"/>
                <w:i w:val="0"/>
                <w:iCs/>
                <w:color w:val="000000"/>
              </w:rPr>
            </w:pPr>
            <w:r w:rsidRPr="007D0221">
              <w:rPr>
                <w:rFonts w:ascii="Parisine Plus Std" w:hAnsi="Parisine Plus Std"/>
                <w:i w:val="0"/>
                <w:iCs/>
                <w:color w:val="222222"/>
                <w:shd w:val="clear" w:color="auto" w:fill="FFFFFF"/>
              </w:rPr>
              <w:t>$153,278.70</w:t>
            </w:r>
          </w:p>
        </w:tc>
      </w:tr>
    </w:tbl>
    <w:p w14:paraId="6389DBBE" w14:textId="3ABFFE7C" w:rsidR="00973085" w:rsidRDefault="00973085" w:rsidP="009E79EF">
      <w:pPr>
        <w:rPr>
          <w:rFonts w:ascii="Arial Narrow" w:hAnsi="Arial Narrow"/>
          <w:b/>
          <w:bCs/>
          <w:i w:val="0"/>
          <w:iCs/>
          <w:color w:val="FF0000"/>
          <w:sz w:val="32"/>
          <w:szCs w:val="32"/>
        </w:rPr>
      </w:pPr>
    </w:p>
    <w:sectPr w:rsidR="00973085" w:rsidSect="00ED66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65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E64F8" w14:textId="77777777" w:rsidR="00ED6690" w:rsidRDefault="00ED6690" w:rsidP="002A3568">
      <w:r>
        <w:separator/>
      </w:r>
    </w:p>
  </w:endnote>
  <w:endnote w:type="continuationSeparator" w:id="0">
    <w:p w14:paraId="52607BA1" w14:textId="77777777" w:rsidR="00ED6690" w:rsidRDefault="00ED6690" w:rsidP="002A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Pro Medium">
    <w:altName w:val="Segoe UI"/>
    <w:charset w:val="00"/>
    <w:family w:val="swiss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risine Plus Std">
    <w:panose1 w:val="020B0503020502020204"/>
    <w:charset w:val="00"/>
    <w:family w:val="swiss"/>
    <w:notTrueType/>
    <w:pitch w:val="variable"/>
    <w:sig w:usb0="800000AF" w:usb1="5000004A" w:usb2="00000000" w:usb3="00000000" w:csb0="0000008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0CFC" w14:textId="77777777" w:rsidR="00AB4B7A" w:rsidRDefault="00AB4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BD3B" w14:textId="77777777" w:rsidR="00AB4B7A" w:rsidRDefault="00AB4B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AD3C" w14:textId="77777777" w:rsidR="00AB4B7A" w:rsidRDefault="00AB4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6D7A9" w14:textId="77777777" w:rsidR="00ED6690" w:rsidRDefault="00ED6690" w:rsidP="002A3568">
      <w:r>
        <w:separator/>
      </w:r>
    </w:p>
  </w:footnote>
  <w:footnote w:type="continuationSeparator" w:id="0">
    <w:p w14:paraId="1CB82952" w14:textId="77777777" w:rsidR="00ED6690" w:rsidRDefault="00ED6690" w:rsidP="002A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CC36F" w14:textId="77777777" w:rsidR="00AB4B7A" w:rsidRDefault="00AB4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662E" w14:textId="77777777" w:rsidR="002A3568" w:rsidRPr="00AB4B7A" w:rsidRDefault="002A3568" w:rsidP="002A3568">
    <w:pPr>
      <w:pStyle w:val="Header"/>
      <w:jc w:val="center"/>
      <w:rPr>
        <w:rFonts w:ascii="Parisine Plus Std" w:hAnsi="Parisine Plus Std"/>
        <w:b/>
        <w:i w:val="0"/>
      </w:rPr>
    </w:pPr>
    <w:r w:rsidRPr="00AB4B7A">
      <w:rPr>
        <w:rFonts w:ascii="Parisine Plus Std" w:hAnsi="Parisine Plus Std"/>
        <w:b/>
        <w:i w:val="0"/>
      </w:rPr>
      <w:t>Economics Arkansas</w:t>
    </w:r>
  </w:p>
  <w:p w14:paraId="7305D2D7" w14:textId="77777777" w:rsidR="002A3568" w:rsidRPr="00AB4B7A" w:rsidRDefault="002A3568" w:rsidP="002A3568">
    <w:pPr>
      <w:pStyle w:val="Header"/>
      <w:jc w:val="center"/>
      <w:rPr>
        <w:rFonts w:ascii="Parisine Plus Std" w:hAnsi="Parisine Plus Std"/>
        <w:b/>
        <w:i w:val="0"/>
      </w:rPr>
    </w:pPr>
    <w:r w:rsidRPr="00AB4B7A">
      <w:rPr>
        <w:rFonts w:ascii="Parisine Plus Std" w:hAnsi="Parisine Plus Std"/>
        <w:b/>
        <w:i w:val="0"/>
      </w:rPr>
      <w:t>The Stock Market Game™</w:t>
    </w:r>
  </w:p>
  <w:p w14:paraId="7AB6DF57" w14:textId="077C8EA2" w:rsidR="002A3568" w:rsidRPr="00AB4B7A" w:rsidRDefault="00D2553A" w:rsidP="002A3568">
    <w:pPr>
      <w:pStyle w:val="Header"/>
      <w:jc w:val="center"/>
      <w:rPr>
        <w:rFonts w:ascii="Parisine Plus Std" w:hAnsi="Parisine Plus Std"/>
        <w:b/>
      </w:rPr>
    </w:pPr>
    <w:r w:rsidRPr="00AB4B7A">
      <w:rPr>
        <w:rFonts w:ascii="Parisine Plus Std" w:hAnsi="Parisine Plus Std"/>
        <w:b/>
        <w:i w:val="0"/>
      </w:rPr>
      <w:t>Spring 20</w:t>
    </w:r>
    <w:r w:rsidR="00297DDD" w:rsidRPr="00AB4B7A">
      <w:rPr>
        <w:rFonts w:ascii="Parisine Plus Std" w:hAnsi="Parisine Plus Std"/>
        <w:b/>
        <w:i w:val="0"/>
      </w:rPr>
      <w:t>24</w:t>
    </w:r>
    <w:r w:rsidRPr="00AB4B7A">
      <w:rPr>
        <w:rFonts w:ascii="Parisine Plus Std" w:hAnsi="Parisine Plus Std"/>
        <w:b/>
        <w:i w:val="0"/>
      </w:rPr>
      <w:t xml:space="preserve"> 1</w:t>
    </w:r>
    <w:r w:rsidRPr="00AB4B7A">
      <w:rPr>
        <w:rFonts w:ascii="Parisine Plus Std" w:hAnsi="Parisine Plus Std"/>
        <w:b/>
        <w:i w:val="0"/>
        <w:vertAlign w:val="superscript"/>
      </w:rPr>
      <w:t>st</w:t>
    </w:r>
    <w:r w:rsidRPr="00AB4B7A">
      <w:rPr>
        <w:rFonts w:ascii="Parisine Plus Std" w:hAnsi="Parisine Plus Std"/>
        <w:b/>
        <w:i w:val="0"/>
      </w:rPr>
      <w:t xml:space="preserve"> Place Winners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7F70" w14:textId="77777777" w:rsidR="00AB4B7A" w:rsidRDefault="00AB4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CE"/>
    <w:rsid w:val="000568CE"/>
    <w:rsid w:val="001C4477"/>
    <w:rsid w:val="001C5286"/>
    <w:rsid w:val="001D5C99"/>
    <w:rsid w:val="0020597D"/>
    <w:rsid w:val="002234FD"/>
    <w:rsid w:val="002609CE"/>
    <w:rsid w:val="00297AF7"/>
    <w:rsid w:val="00297DDD"/>
    <w:rsid w:val="002A3568"/>
    <w:rsid w:val="002A528A"/>
    <w:rsid w:val="002B3684"/>
    <w:rsid w:val="003117D1"/>
    <w:rsid w:val="00327088"/>
    <w:rsid w:val="003C3545"/>
    <w:rsid w:val="00455DED"/>
    <w:rsid w:val="004D31D3"/>
    <w:rsid w:val="00576878"/>
    <w:rsid w:val="005A370D"/>
    <w:rsid w:val="006818C3"/>
    <w:rsid w:val="006B0F44"/>
    <w:rsid w:val="006C3459"/>
    <w:rsid w:val="00703C8B"/>
    <w:rsid w:val="007132C7"/>
    <w:rsid w:val="007D0221"/>
    <w:rsid w:val="008149F3"/>
    <w:rsid w:val="00841BF4"/>
    <w:rsid w:val="008728E6"/>
    <w:rsid w:val="008A6211"/>
    <w:rsid w:val="00902721"/>
    <w:rsid w:val="00936B7A"/>
    <w:rsid w:val="00973085"/>
    <w:rsid w:val="009A10A6"/>
    <w:rsid w:val="009E79EF"/>
    <w:rsid w:val="009E7C9D"/>
    <w:rsid w:val="00A53B6D"/>
    <w:rsid w:val="00A6382F"/>
    <w:rsid w:val="00AB4B7A"/>
    <w:rsid w:val="00AC143A"/>
    <w:rsid w:val="00AE1B44"/>
    <w:rsid w:val="00B4023A"/>
    <w:rsid w:val="00B50B5F"/>
    <w:rsid w:val="00B77FDC"/>
    <w:rsid w:val="00BA31EE"/>
    <w:rsid w:val="00BB5C2C"/>
    <w:rsid w:val="00C53DA1"/>
    <w:rsid w:val="00C54C17"/>
    <w:rsid w:val="00C56BEA"/>
    <w:rsid w:val="00CE54BA"/>
    <w:rsid w:val="00D2553A"/>
    <w:rsid w:val="00D442D4"/>
    <w:rsid w:val="00D65CF9"/>
    <w:rsid w:val="00D80788"/>
    <w:rsid w:val="00D8147B"/>
    <w:rsid w:val="00DA2079"/>
    <w:rsid w:val="00DA7387"/>
    <w:rsid w:val="00DF3AF8"/>
    <w:rsid w:val="00ED6690"/>
    <w:rsid w:val="00EF3263"/>
    <w:rsid w:val="00F14514"/>
    <w:rsid w:val="00F70620"/>
    <w:rsid w:val="00F821BD"/>
    <w:rsid w:val="00FE61CD"/>
    <w:rsid w:val="629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A8D0C"/>
  <w15:chartTrackingRefBased/>
  <w15:docId w15:val="{F46FC5BF-3182-4D3C-A866-3B3D2D40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CE"/>
    <w:pPr>
      <w:spacing w:after="0" w:line="240" w:lineRule="auto"/>
    </w:pPr>
    <w:rPr>
      <w:rFonts w:ascii="Antique Olive" w:eastAsia="Times New Roman" w:hAnsi="Antique Olive" w:cs="Arial"/>
      <w:i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68CE"/>
    <w:pPr>
      <w:keepNext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442D4"/>
    <w:pPr>
      <w:framePr w:w="7920" w:h="1980" w:hRule="exact" w:hSpace="180" w:wrap="auto" w:hAnchor="page" w:xAlign="center" w:yAlign="bottom"/>
      <w:ind w:left="2880"/>
    </w:pPr>
    <w:rPr>
      <w:rFonts w:ascii="Futura LT Pro Medium" w:eastAsiaTheme="majorEastAsia" w:hAnsi="Futura LT Pro Medium" w:cstheme="majorBidi"/>
      <w:i w:val="0"/>
      <w:sz w:val="72"/>
    </w:rPr>
  </w:style>
  <w:style w:type="character" w:customStyle="1" w:styleId="Heading1Char">
    <w:name w:val="Heading 1 Char"/>
    <w:basedOn w:val="DefaultParagraphFont"/>
    <w:link w:val="Heading1"/>
    <w:rsid w:val="000568CE"/>
    <w:rPr>
      <w:rFonts w:ascii="Antique Olive" w:eastAsia="Times New Roman" w:hAnsi="Antique Olive" w:cs="Arial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4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FD"/>
    <w:rPr>
      <w:rFonts w:ascii="Segoe UI" w:eastAsia="Times New Roman" w:hAnsi="Segoe UI" w:cs="Segoe UI"/>
      <w:i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3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568"/>
    <w:rPr>
      <w:rFonts w:ascii="Antique Olive" w:eastAsia="Times New Roman" w:hAnsi="Antique Olive"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3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568"/>
    <w:rPr>
      <w:rFonts w:ascii="Antique Olive" w:eastAsia="Times New Roman" w:hAnsi="Antique Olive" w:cs="Arial"/>
      <w:i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4C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C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C17"/>
    <w:rPr>
      <w:rFonts w:ascii="Antique Olive" w:eastAsia="Times New Roman" w:hAnsi="Antique Olive" w:cs="Arial"/>
      <w:i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C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C17"/>
    <w:rPr>
      <w:rFonts w:ascii="Antique Olive" w:eastAsia="Times New Roman" w:hAnsi="Antique Olive" w:cs="Arial"/>
      <w:b/>
      <w:bCs/>
      <w:i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7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Masters</dc:creator>
  <cp:keywords/>
  <dc:description/>
  <cp:lastModifiedBy>Marsha Masters</cp:lastModifiedBy>
  <cp:revision>2</cp:revision>
  <cp:lastPrinted>2024-04-09T12:55:00Z</cp:lastPrinted>
  <dcterms:created xsi:type="dcterms:W3CDTF">2024-04-09T13:04:00Z</dcterms:created>
  <dcterms:modified xsi:type="dcterms:W3CDTF">2024-04-09T13:04:00Z</dcterms:modified>
</cp:coreProperties>
</file>